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3CF7C" w14:textId="77777777" w:rsidR="00531030" w:rsidRDefault="00531030" w:rsidP="00531030">
      <w:pPr>
        <w:pStyle w:val="Title"/>
      </w:pPr>
      <w:r>
        <w:t>ELUSEN GOFRESTREDIG NEUADD Y PENTRE A THIR HAMDDEN ABER-PORTH</w:t>
      </w:r>
    </w:p>
    <w:p w14:paraId="2A9BB9DD" w14:textId="77777777" w:rsidR="00531030" w:rsidRDefault="00531030" w:rsidP="00531030">
      <w:pPr>
        <w:pStyle w:val="Title"/>
      </w:pPr>
      <w:r>
        <w:fldChar w:fldCharType="begin"/>
      </w:r>
      <w:r>
        <w:instrText xml:space="preserve"> FILENAME \* MERGEFORMAT </w:instrText>
      </w:r>
      <w:r>
        <w:fldChar w:fldCharType="separate"/>
      </w:r>
      <w:r>
        <w:rPr>
          <w:noProof/>
        </w:rPr>
        <w:t>AVH&amp;RG Hiring Form &amp; Agreement Jan24</w:t>
      </w:r>
      <w:r>
        <w:rPr>
          <w:noProof/>
        </w:rPr>
        <w:fldChar w:fldCharType="end"/>
      </w:r>
    </w:p>
    <w:p w14:paraId="333629C1" w14:textId="77777777" w:rsidR="00531030" w:rsidRDefault="00531030" w:rsidP="00531030">
      <w:pPr>
        <w:jc w:val="center"/>
        <w:rPr>
          <w:rFonts w:ascii="Arial" w:hAnsi="Arial" w:cs="Arial"/>
          <w:b/>
        </w:rPr>
      </w:pPr>
      <w:r>
        <w:rPr>
          <w:rFonts w:ascii="Arial" w:hAnsi="Arial" w:cs="Arial"/>
          <w:b/>
        </w:rPr>
        <w:t>ABER-PORTH VILLAGE HALL &amp; RECREATION GROUND REGISTERED CHARITY</w:t>
      </w:r>
    </w:p>
    <w:p w14:paraId="3FEC9C1E" w14:textId="77777777" w:rsidR="00531030" w:rsidRPr="00311347" w:rsidRDefault="00531030" w:rsidP="00531030">
      <w:pPr>
        <w:jc w:val="center"/>
        <w:rPr>
          <w:rFonts w:ascii="Arial" w:hAnsi="Arial" w:cs="Arial"/>
          <w:b/>
          <w:u w:val="single"/>
        </w:rPr>
      </w:pPr>
      <w:r w:rsidRPr="00013163">
        <w:rPr>
          <w:rFonts w:ascii="Arial" w:hAnsi="Arial" w:cs="Arial"/>
          <w:b/>
          <w:u w:val="single"/>
        </w:rPr>
        <w:t>HIRING AGREEMENT</w:t>
      </w:r>
    </w:p>
    <w:p w14:paraId="732DFDEB" w14:textId="77777777" w:rsidR="00531030" w:rsidRPr="00913B15" w:rsidRDefault="00531030" w:rsidP="00531030">
      <w:pPr>
        <w:pStyle w:val="BodyText"/>
        <w:jc w:val="center"/>
        <w:rPr>
          <w:sz w:val="20"/>
          <w:szCs w:val="20"/>
        </w:rPr>
      </w:pPr>
      <w:r w:rsidRPr="00913B15">
        <w:rPr>
          <w:sz w:val="20"/>
          <w:szCs w:val="20"/>
        </w:rPr>
        <w:t>Please complete, sign and return pages</w:t>
      </w:r>
      <w:r>
        <w:rPr>
          <w:sz w:val="20"/>
          <w:szCs w:val="20"/>
        </w:rPr>
        <w:t xml:space="preserve"> 1 &amp; 2</w:t>
      </w:r>
      <w:r w:rsidRPr="00913B15">
        <w:rPr>
          <w:sz w:val="20"/>
          <w:szCs w:val="20"/>
        </w:rPr>
        <w:t xml:space="preserve"> of this form to confirm your agreement. Thank you.</w:t>
      </w:r>
    </w:p>
    <w:p w14:paraId="4673041A" w14:textId="77777777" w:rsidR="00531030" w:rsidRPr="00913B15" w:rsidRDefault="00531030" w:rsidP="00531030">
      <w:pPr>
        <w:pStyle w:val="ListParagraph"/>
        <w:numPr>
          <w:ilvl w:val="0"/>
          <w:numId w:val="1"/>
        </w:numPr>
        <w:rPr>
          <w:rFonts w:ascii="Arial" w:hAnsi="Arial" w:cs="Arial"/>
          <w:b/>
          <w:bCs/>
          <w:sz w:val="20"/>
          <w:szCs w:val="20"/>
        </w:rPr>
      </w:pPr>
      <w:r w:rsidRPr="00150DB8">
        <w:rPr>
          <w:rFonts w:ascii="Arial" w:hAnsi="Arial" w:cs="Arial"/>
          <w:b/>
          <w:bCs/>
          <w:sz w:val="20"/>
          <w:szCs w:val="20"/>
          <w:u w:val="single"/>
        </w:rPr>
        <w:t>Details of Hirer</w:t>
      </w:r>
      <w:r w:rsidRPr="00913B15">
        <w:rPr>
          <w:rFonts w:ascii="Arial" w:hAnsi="Arial" w:cs="Arial"/>
          <w:b/>
          <w:bCs/>
          <w:sz w:val="20"/>
          <w:szCs w:val="20"/>
        </w:rPr>
        <w:t xml:space="preserve"> (please complete)</w:t>
      </w:r>
    </w:p>
    <w:p w14:paraId="45712A4B" w14:textId="77777777" w:rsidR="00531030" w:rsidRPr="00913B15" w:rsidRDefault="00531030" w:rsidP="00531030">
      <w:pPr>
        <w:pStyle w:val="ListParagraph"/>
        <w:rPr>
          <w:b/>
          <w:bCs/>
          <w:sz w:val="20"/>
          <w:szCs w:val="20"/>
        </w:rPr>
      </w:pPr>
    </w:p>
    <w:p w14:paraId="217058B6" w14:textId="77777777" w:rsidR="00531030" w:rsidRPr="00913B15" w:rsidRDefault="00531030" w:rsidP="00531030">
      <w:pPr>
        <w:pStyle w:val="ListParagraph"/>
        <w:rPr>
          <w:rFonts w:ascii="Arial" w:hAnsi="Arial" w:cs="Arial"/>
          <w:b/>
          <w:bCs/>
          <w:sz w:val="20"/>
          <w:szCs w:val="20"/>
        </w:rPr>
      </w:pPr>
      <w:r w:rsidRPr="00913B15">
        <w:rPr>
          <w:rFonts w:ascii="Arial" w:hAnsi="Arial" w:cs="Arial"/>
          <w:b/>
          <w:bCs/>
          <w:sz w:val="20"/>
          <w:szCs w:val="20"/>
        </w:rPr>
        <w:t>Name: ……………………………………………………………………………………………………………</w:t>
      </w:r>
    </w:p>
    <w:p w14:paraId="6E08134F" w14:textId="77777777" w:rsidR="00531030" w:rsidRPr="00913B15" w:rsidRDefault="00531030" w:rsidP="00531030">
      <w:pPr>
        <w:pStyle w:val="ListParagraph"/>
        <w:rPr>
          <w:rFonts w:ascii="Arial" w:hAnsi="Arial" w:cs="Arial"/>
          <w:b/>
          <w:bCs/>
          <w:sz w:val="20"/>
          <w:szCs w:val="20"/>
        </w:rPr>
      </w:pPr>
    </w:p>
    <w:p w14:paraId="46D9ABB2" w14:textId="77777777" w:rsidR="00531030" w:rsidRPr="00913B15" w:rsidRDefault="00531030" w:rsidP="00531030">
      <w:pPr>
        <w:pStyle w:val="ListParagraph"/>
        <w:rPr>
          <w:rFonts w:ascii="Arial" w:hAnsi="Arial" w:cs="Arial"/>
          <w:b/>
          <w:bCs/>
          <w:sz w:val="20"/>
          <w:szCs w:val="20"/>
        </w:rPr>
      </w:pPr>
      <w:r w:rsidRPr="00913B15">
        <w:rPr>
          <w:rFonts w:ascii="Arial" w:hAnsi="Arial" w:cs="Arial"/>
          <w:b/>
          <w:bCs/>
          <w:sz w:val="20"/>
          <w:szCs w:val="20"/>
        </w:rPr>
        <w:t>Address: ………………………………………………………………………………………………………</w:t>
      </w:r>
      <w:r>
        <w:rPr>
          <w:rFonts w:ascii="Arial" w:hAnsi="Arial" w:cs="Arial"/>
          <w:b/>
          <w:bCs/>
          <w:sz w:val="20"/>
          <w:szCs w:val="20"/>
        </w:rPr>
        <w:t>...</w:t>
      </w:r>
    </w:p>
    <w:p w14:paraId="279C9805" w14:textId="77777777" w:rsidR="00531030" w:rsidRPr="00913B15" w:rsidRDefault="00531030" w:rsidP="00531030">
      <w:pPr>
        <w:pStyle w:val="ListParagraph"/>
        <w:rPr>
          <w:rFonts w:ascii="Arial" w:hAnsi="Arial" w:cs="Arial"/>
          <w:b/>
          <w:bCs/>
          <w:sz w:val="20"/>
          <w:szCs w:val="20"/>
        </w:rPr>
      </w:pPr>
    </w:p>
    <w:p w14:paraId="3D80AED0" w14:textId="77777777" w:rsidR="00531030" w:rsidRPr="00913B15" w:rsidRDefault="00531030" w:rsidP="00531030">
      <w:pPr>
        <w:pStyle w:val="ListParagraph"/>
        <w:rPr>
          <w:rFonts w:ascii="Arial" w:hAnsi="Arial" w:cs="Arial"/>
          <w:b/>
          <w:bCs/>
          <w:sz w:val="20"/>
          <w:szCs w:val="20"/>
        </w:rPr>
      </w:pPr>
      <w:r w:rsidRPr="00150DB8">
        <w:rPr>
          <w:rFonts w:ascii="Arial" w:hAnsi="Arial" w:cs="Arial"/>
          <w:b/>
          <w:bCs/>
          <w:sz w:val="20"/>
          <w:szCs w:val="20"/>
          <w:u w:val="single"/>
        </w:rPr>
        <w:t>Contact Phone Number</w:t>
      </w:r>
      <w:r w:rsidRPr="00913B15">
        <w:rPr>
          <w:rFonts w:ascii="Arial" w:hAnsi="Arial" w:cs="Arial"/>
          <w:b/>
          <w:bCs/>
          <w:sz w:val="20"/>
          <w:szCs w:val="20"/>
        </w:rPr>
        <w:t>: …………………………</w:t>
      </w:r>
      <w:r>
        <w:rPr>
          <w:rFonts w:ascii="Arial" w:hAnsi="Arial" w:cs="Arial"/>
          <w:b/>
          <w:bCs/>
          <w:sz w:val="20"/>
          <w:szCs w:val="20"/>
        </w:rPr>
        <w:t>……………………………….</w:t>
      </w:r>
    </w:p>
    <w:p w14:paraId="0CBF47D8" w14:textId="77777777" w:rsidR="00531030" w:rsidRPr="00913B15" w:rsidRDefault="00531030" w:rsidP="00531030">
      <w:pPr>
        <w:pStyle w:val="ListParagraph"/>
        <w:rPr>
          <w:rFonts w:ascii="Arial" w:hAnsi="Arial" w:cs="Arial"/>
          <w:b/>
          <w:bCs/>
          <w:sz w:val="24"/>
          <w:szCs w:val="24"/>
        </w:rPr>
      </w:pPr>
    </w:p>
    <w:p w14:paraId="2133DAA0" w14:textId="77777777" w:rsidR="00531030" w:rsidRPr="00913B15" w:rsidRDefault="00531030" w:rsidP="00531030">
      <w:pPr>
        <w:pStyle w:val="ListParagraph"/>
        <w:rPr>
          <w:rFonts w:ascii="Arial" w:hAnsi="Arial" w:cs="Arial"/>
          <w:b/>
          <w:bCs/>
          <w:sz w:val="20"/>
          <w:szCs w:val="20"/>
        </w:rPr>
      </w:pPr>
      <w:r w:rsidRPr="00150DB8">
        <w:rPr>
          <w:rFonts w:ascii="Arial" w:hAnsi="Arial" w:cs="Arial"/>
          <w:b/>
          <w:bCs/>
          <w:sz w:val="20"/>
          <w:szCs w:val="20"/>
          <w:u w:val="single"/>
        </w:rPr>
        <w:t>Contact Email Address</w:t>
      </w:r>
      <w:r w:rsidRPr="00913B15">
        <w:rPr>
          <w:rFonts w:ascii="Arial" w:hAnsi="Arial" w:cs="Arial"/>
          <w:b/>
          <w:bCs/>
          <w:sz w:val="20"/>
          <w:szCs w:val="20"/>
        </w:rPr>
        <w:t>: ……………………………………………………………………</w:t>
      </w:r>
    </w:p>
    <w:p w14:paraId="5D56E598" w14:textId="77777777" w:rsidR="00531030" w:rsidRPr="00913B15" w:rsidRDefault="00531030" w:rsidP="00531030">
      <w:pPr>
        <w:pStyle w:val="ListParagraph"/>
        <w:rPr>
          <w:rFonts w:ascii="Arial" w:hAnsi="Arial" w:cs="Arial"/>
          <w:b/>
          <w:bCs/>
          <w:sz w:val="20"/>
          <w:szCs w:val="20"/>
        </w:rPr>
      </w:pPr>
    </w:p>
    <w:p w14:paraId="69B2DE45" w14:textId="77777777" w:rsidR="00531030" w:rsidRPr="00913B15" w:rsidRDefault="00531030" w:rsidP="00531030">
      <w:pPr>
        <w:pStyle w:val="ListParagraph"/>
        <w:numPr>
          <w:ilvl w:val="0"/>
          <w:numId w:val="1"/>
        </w:numPr>
        <w:rPr>
          <w:rFonts w:ascii="Arial" w:hAnsi="Arial" w:cs="Arial"/>
          <w:b/>
          <w:bCs/>
          <w:sz w:val="20"/>
          <w:szCs w:val="20"/>
        </w:rPr>
      </w:pPr>
      <w:r w:rsidRPr="00150DB8">
        <w:rPr>
          <w:rFonts w:ascii="Arial" w:hAnsi="Arial" w:cs="Arial"/>
          <w:b/>
          <w:bCs/>
          <w:sz w:val="20"/>
          <w:szCs w:val="20"/>
          <w:u w:val="single"/>
        </w:rPr>
        <w:t>Purpose of Hire</w:t>
      </w:r>
      <w:r w:rsidRPr="00913B15">
        <w:rPr>
          <w:rFonts w:ascii="Arial" w:hAnsi="Arial" w:cs="Arial"/>
          <w:b/>
          <w:bCs/>
          <w:sz w:val="20"/>
          <w:szCs w:val="20"/>
        </w:rPr>
        <w:t xml:space="preserve"> (please complete below)</w:t>
      </w:r>
    </w:p>
    <w:p w14:paraId="0E05E60B" w14:textId="77777777" w:rsidR="00531030" w:rsidRPr="00913B15" w:rsidRDefault="00531030" w:rsidP="00531030">
      <w:pPr>
        <w:pStyle w:val="ListParagraph"/>
        <w:rPr>
          <w:b/>
          <w:bCs/>
          <w:sz w:val="20"/>
          <w:szCs w:val="20"/>
        </w:rPr>
      </w:pPr>
    </w:p>
    <w:p w14:paraId="1356F9D5" w14:textId="77777777" w:rsidR="00531030" w:rsidRPr="00913B15" w:rsidRDefault="00531030" w:rsidP="00531030">
      <w:pPr>
        <w:pStyle w:val="ListParagraph"/>
        <w:rPr>
          <w:b/>
          <w:bCs/>
          <w:sz w:val="20"/>
          <w:szCs w:val="20"/>
        </w:rPr>
      </w:pPr>
      <w:r w:rsidRPr="00913B15">
        <w:rPr>
          <w:b/>
          <w:bCs/>
          <w:sz w:val="20"/>
          <w:szCs w:val="20"/>
        </w:rPr>
        <w:t>……………………………………………………………………………………………………………………………………………</w:t>
      </w:r>
    </w:p>
    <w:p w14:paraId="0ABB1EF3" w14:textId="77777777" w:rsidR="00531030" w:rsidRPr="00913B15" w:rsidRDefault="00531030" w:rsidP="00531030">
      <w:pPr>
        <w:pStyle w:val="ListParagraph"/>
        <w:rPr>
          <w:b/>
          <w:bCs/>
          <w:sz w:val="20"/>
          <w:szCs w:val="20"/>
        </w:rPr>
      </w:pPr>
    </w:p>
    <w:p w14:paraId="479EF717" w14:textId="656E1962" w:rsidR="00531030" w:rsidRPr="00913B15" w:rsidRDefault="00531030" w:rsidP="00531030">
      <w:pPr>
        <w:pStyle w:val="ListParagraph"/>
        <w:rPr>
          <w:rFonts w:ascii="Arial" w:hAnsi="Arial" w:cs="Arial"/>
          <w:i/>
          <w:iCs/>
          <w:sz w:val="20"/>
          <w:szCs w:val="20"/>
        </w:rPr>
      </w:pPr>
      <w:r w:rsidRPr="00913B15">
        <w:rPr>
          <w:rFonts w:ascii="Arial" w:hAnsi="Arial" w:cs="Arial"/>
          <w:i/>
          <w:iCs/>
          <w:sz w:val="20"/>
          <w:szCs w:val="20"/>
        </w:rPr>
        <w:t>(</w:t>
      </w:r>
      <w:r w:rsidRPr="00156C16">
        <w:rPr>
          <w:rFonts w:ascii="Arial" w:hAnsi="Arial" w:cs="Arial"/>
          <w:i/>
          <w:iCs/>
          <w:sz w:val="20"/>
          <w:szCs w:val="20"/>
          <w:u w:val="single"/>
        </w:rPr>
        <w:t>Please also refer to license conditions on the Standard Conditions of Hire for times/license information</w:t>
      </w:r>
      <w:r w:rsidRPr="00913B15">
        <w:rPr>
          <w:rFonts w:ascii="Arial" w:hAnsi="Arial" w:cs="Arial"/>
          <w:i/>
          <w:iCs/>
          <w:sz w:val="20"/>
          <w:szCs w:val="20"/>
        </w:rPr>
        <w:t>)</w:t>
      </w:r>
    </w:p>
    <w:p w14:paraId="387A0AA4" w14:textId="77777777" w:rsidR="00531030" w:rsidRPr="00913B15" w:rsidRDefault="00531030" w:rsidP="00531030">
      <w:pPr>
        <w:pStyle w:val="ListParagraph"/>
        <w:rPr>
          <w:rFonts w:ascii="Arial" w:hAnsi="Arial" w:cs="Arial"/>
          <w:i/>
          <w:iCs/>
          <w:sz w:val="20"/>
          <w:szCs w:val="20"/>
        </w:rPr>
      </w:pPr>
    </w:p>
    <w:p w14:paraId="3CF714E3" w14:textId="77777777" w:rsidR="00531030" w:rsidRDefault="00531030" w:rsidP="00531030">
      <w:pPr>
        <w:pStyle w:val="ListParagraph"/>
        <w:numPr>
          <w:ilvl w:val="0"/>
          <w:numId w:val="1"/>
        </w:numPr>
        <w:rPr>
          <w:rFonts w:ascii="Arial" w:hAnsi="Arial" w:cs="Arial"/>
          <w:b/>
          <w:bCs/>
          <w:sz w:val="20"/>
          <w:szCs w:val="20"/>
        </w:rPr>
      </w:pPr>
      <w:r w:rsidRPr="00150DB8">
        <w:rPr>
          <w:rFonts w:ascii="Arial" w:hAnsi="Arial" w:cs="Arial"/>
          <w:b/>
          <w:bCs/>
          <w:sz w:val="20"/>
          <w:szCs w:val="20"/>
          <w:u w:val="single"/>
        </w:rPr>
        <w:t>Booking Details</w:t>
      </w:r>
      <w:r w:rsidRPr="00913B15">
        <w:rPr>
          <w:rFonts w:ascii="Arial" w:hAnsi="Arial" w:cs="Arial"/>
          <w:b/>
          <w:bCs/>
          <w:sz w:val="20"/>
          <w:szCs w:val="20"/>
        </w:rPr>
        <w:t>:</w:t>
      </w:r>
    </w:p>
    <w:p w14:paraId="6DE9241A" w14:textId="77777777" w:rsidR="00531030" w:rsidRPr="00913B15" w:rsidRDefault="00531030" w:rsidP="00531030">
      <w:pPr>
        <w:pStyle w:val="ListParagraph"/>
        <w:rPr>
          <w:rFonts w:ascii="Arial" w:hAnsi="Arial" w:cs="Arial"/>
          <w:b/>
          <w:bCs/>
          <w:sz w:val="20"/>
          <w:szCs w:val="20"/>
        </w:rPr>
      </w:pPr>
      <w:r>
        <w:rPr>
          <w:rFonts w:ascii="Arial" w:hAnsi="Arial" w:cs="Arial"/>
          <w:b/>
          <w:bCs/>
          <w:sz w:val="20"/>
          <w:szCs w:val="20"/>
        </w:rPr>
        <w:t>Date:</w:t>
      </w:r>
    </w:p>
    <w:p w14:paraId="241AD8E8" w14:textId="77777777" w:rsidR="00531030" w:rsidRPr="00F10BAD" w:rsidRDefault="00531030" w:rsidP="00531030">
      <w:pPr>
        <w:pStyle w:val="ListParagraph"/>
        <w:rPr>
          <w:rFonts w:ascii="Arial" w:hAnsi="Arial" w:cs="Arial"/>
          <w:b/>
          <w:bCs/>
          <w:sz w:val="20"/>
          <w:szCs w:val="20"/>
        </w:rPr>
      </w:pPr>
      <w:r w:rsidRPr="00913B15">
        <w:rPr>
          <w:rFonts w:ascii="Arial" w:hAnsi="Arial" w:cs="Arial"/>
          <w:b/>
          <w:bCs/>
          <w:sz w:val="20"/>
          <w:szCs w:val="20"/>
        </w:rPr>
        <w:t>Type:</w:t>
      </w:r>
      <w:r w:rsidRPr="00913B15">
        <w:rPr>
          <w:rFonts w:ascii="Arial" w:hAnsi="Arial" w:cs="Arial"/>
          <w:b/>
          <w:bCs/>
          <w:sz w:val="20"/>
          <w:szCs w:val="20"/>
        </w:rPr>
        <w:tab/>
      </w:r>
      <w:r w:rsidRPr="00913B15">
        <w:rPr>
          <w:rFonts w:ascii="Arial" w:hAnsi="Arial" w:cs="Arial"/>
          <w:b/>
          <w:bCs/>
          <w:sz w:val="20"/>
          <w:szCs w:val="20"/>
        </w:rPr>
        <w:tab/>
        <w:t>One-Off/Regular (</w:t>
      </w:r>
      <w:r>
        <w:rPr>
          <w:rFonts w:ascii="Arial" w:hAnsi="Arial" w:cs="Arial"/>
          <w:b/>
          <w:bCs/>
          <w:sz w:val="20"/>
          <w:szCs w:val="20"/>
        </w:rPr>
        <w:t>D</w:t>
      </w:r>
      <w:r w:rsidRPr="00913B15">
        <w:rPr>
          <w:rFonts w:ascii="Arial" w:hAnsi="Arial" w:cs="Arial"/>
          <w:b/>
          <w:bCs/>
          <w:sz w:val="20"/>
          <w:szCs w:val="20"/>
        </w:rPr>
        <w:t>elete as appropriate)</w:t>
      </w:r>
      <w:r w:rsidRPr="00F10BAD">
        <w:rPr>
          <w:rFonts w:ascii="Arial" w:hAnsi="Arial" w:cs="Arial"/>
          <w:b/>
          <w:bCs/>
          <w:sz w:val="20"/>
          <w:szCs w:val="20"/>
        </w:rPr>
        <w:tab/>
      </w:r>
      <w:r w:rsidRPr="00F10BAD">
        <w:rPr>
          <w:rFonts w:ascii="Arial" w:hAnsi="Arial" w:cs="Arial"/>
          <w:b/>
          <w:bCs/>
          <w:sz w:val="20"/>
          <w:szCs w:val="20"/>
        </w:rPr>
        <w:tab/>
      </w:r>
    </w:p>
    <w:p w14:paraId="34FFFFA5" w14:textId="77777777" w:rsidR="00531030" w:rsidRPr="00913B15" w:rsidRDefault="00531030" w:rsidP="00531030">
      <w:pPr>
        <w:pStyle w:val="ListParagraph"/>
        <w:rPr>
          <w:rFonts w:ascii="Arial" w:hAnsi="Arial" w:cs="Arial"/>
          <w:b/>
          <w:bCs/>
          <w:sz w:val="20"/>
          <w:szCs w:val="20"/>
        </w:rPr>
      </w:pPr>
      <w:r w:rsidRPr="00913B15">
        <w:rPr>
          <w:rFonts w:ascii="Arial" w:hAnsi="Arial" w:cs="Arial"/>
          <w:b/>
          <w:bCs/>
          <w:sz w:val="20"/>
          <w:szCs w:val="20"/>
        </w:rPr>
        <w:t xml:space="preserve">Timings: </w:t>
      </w:r>
      <w:r w:rsidRPr="00913B15">
        <w:rPr>
          <w:rFonts w:ascii="Arial" w:hAnsi="Arial" w:cs="Arial"/>
          <w:b/>
          <w:bCs/>
          <w:sz w:val="20"/>
          <w:szCs w:val="20"/>
        </w:rPr>
        <w:tab/>
        <w:t>Morning/Afternoon/Evening/All Day (Delete as appropriate)</w:t>
      </w:r>
    </w:p>
    <w:p w14:paraId="5BFF1BBB" w14:textId="77777777" w:rsidR="00531030" w:rsidRPr="00913B15" w:rsidRDefault="00531030" w:rsidP="00531030">
      <w:pPr>
        <w:pStyle w:val="ListParagraph"/>
        <w:rPr>
          <w:rFonts w:ascii="Arial" w:hAnsi="Arial" w:cs="Arial"/>
          <w:b/>
          <w:bCs/>
          <w:sz w:val="20"/>
          <w:szCs w:val="20"/>
        </w:rPr>
      </w:pPr>
    </w:p>
    <w:p w14:paraId="64D7B703" w14:textId="77777777" w:rsidR="00531030" w:rsidRDefault="00531030" w:rsidP="00531030">
      <w:pPr>
        <w:pStyle w:val="ListParagraph"/>
        <w:rPr>
          <w:rFonts w:ascii="Arial" w:hAnsi="Arial" w:cs="Arial"/>
          <w:b/>
          <w:bCs/>
          <w:sz w:val="20"/>
          <w:szCs w:val="20"/>
        </w:rPr>
      </w:pPr>
      <w:r w:rsidRPr="00913B15">
        <w:rPr>
          <w:rFonts w:ascii="Arial" w:hAnsi="Arial" w:cs="Arial"/>
          <w:b/>
          <w:bCs/>
          <w:sz w:val="20"/>
          <w:szCs w:val="20"/>
        </w:rPr>
        <w:t xml:space="preserve">Additional: </w:t>
      </w:r>
      <w:r w:rsidRPr="00913B15">
        <w:rPr>
          <w:rFonts w:ascii="Arial" w:hAnsi="Arial" w:cs="Arial"/>
          <w:b/>
          <w:bCs/>
          <w:sz w:val="20"/>
          <w:szCs w:val="20"/>
        </w:rPr>
        <w:tab/>
        <w:t>Bar/Kitchen/Sound and Audio Equipment (</w:t>
      </w:r>
      <w:r>
        <w:rPr>
          <w:rFonts w:ascii="Arial" w:hAnsi="Arial" w:cs="Arial"/>
          <w:b/>
          <w:bCs/>
          <w:sz w:val="20"/>
          <w:szCs w:val="20"/>
        </w:rPr>
        <w:t>D</w:t>
      </w:r>
      <w:r w:rsidRPr="00913B15">
        <w:rPr>
          <w:rFonts w:ascii="Arial" w:hAnsi="Arial" w:cs="Arial"/>
          <w:b/>
          <w:bCs/>
          <w:sz w:val="20"/>
          <w:szCs w:val="20"/>
        </w:rPr>
        <w:t>elate as appropriate)</w:t>
      </w:r>
    </w:p>
    <w:p w14:paraId="4294E560" w14:textId="77777777" w:rsidR="00531030" w:rsidRDefault="00531030" w:rsidP="00531030">
      <w:pPr>
        <w:pStyle w:val="ListParagraph"/>
        <w:rPr>
          <w:rFonts w:ascii="Arial" w:hAnsi="Arial" w:cs="Arial"/>
          <w:b/>
          <w:bCs/>
          <w:sz w:val="20"/>
          <w:szCs w:val="20"/>
        </w:rPr>
      </w:pPr>
    </w:p>
    <w:p w14:paraId="6530744E" w14:textId="77777777" w:rsidR="00531030" w:rsidRPr="00150DB8" w:rsidRDefault="00531030" w:rsidP="00531030">
      <w:pPr>
        <w:pStyle w:val="ListParagraph"/>
        <w:numPr>
          <w:ilvl w:val="0"/>
          <w:numId w:val="1"/>
        </w:numPr>
        <w:rPr>
          <w:rFonts w:ascii="Arial" w:hAnsi="Arial" w:cs="Arial"/>
          <w:b/>
          <w:bCs/>
          <w:sz w:val="20"/>
          <w:szCs w:val="20"/>
        </w:rPr>
      </w:pPr>
      <w:r w:rsidRPr="00150DB8">
        <w:rPr>
          <w:rFonts w:ascii="Arial" w:hAnsi="Arial" w:cs="Arial"/>
          <w:b/>
          <w:bCs/>
          <w:sz w:val="20"/>
          <w:szCs w:val="20"/>
          <w:u w:val="single"/>
        </w:rPr>
        <w:t>Commercial Hiring</w:t>
      </w:r>
      <w:r>
        <w:rPr>
          <w:rFonts w:ascii="Arial" w:hAnsi="Arial" w:cs="Arial"/>
          <w:b/>
          <w:bCs/>
          <w:sz w:val="20"/>
          <w:szCs w:val="20"/>
        </w:rPr>
        <w:t xml:space="preserve">:  </w:t>
      </w:r>
      <w:r w:rsidRPr="00150DB8">
        <w:rPr>
          <w:rFonts w:ascii="Arial" w:hAnsi="Arial" w:cs="Arial"/>
          <w:sz w:val="20"/>
          <w:szCs w:val="20"/>
        </w:rPr>
        <w:t>Commercial Use?</w:t>
      </w:r>
      <w:r w:rsidRPr="00150DB8">
        <w:rPr>
          <w:rFonts w:ascii="Arial" w:hAnsi="Arial" w:cs="Arial"/>
          <w:sz w:val="20"/>
          <w:szCs w:val="20"/>
        </w:rPr>
        <w:tab/>
        <w:t xml:space="preserve">                   Yes / No</w:t>
      </w:r>
    </w:p>
    <w:p w14:paraId="0EEACBC6" w14:textId="77777777" w:rsidR="00531030" w:rsidRDefault="00531030" w:rsidP="00531030">
      <w:pPr>
        <w:pStyle w:val="ListParagraph"/>
        <w:rPr>
          <w:rFonts w:ascii="Arial" w:hAnsi="Arial" w:cs="Arial"/>
        </w:rPr>
      </w:pPr>
    </w:p>
    <w:p w14:paraId="609832EF" w14:textId="77777777" w:rsidR="00531030" w:rsidRDefault="00531030" w:rsidP="00531030">
      <w:pPr>
        <w:pStyle w:val="ListParagraph"/>
        <w:numPr>
          <w:ilvl w:val="0"/>
          <w:numId w:val="1"/>
        </w:numPr>
        <w:rPr>
          <w:rFonts w:ascii="Arial" w:hAnsi="Arial" w:cs="Arial"/>
          <w:b/>
        </w:rPr>
      </w:pPr>
      <w:r w:rsidRPr="00645618">
        <w:rPr>
          <w:rFonts w:ascii="Arial" w:hAnsi="Arial" w:cs="Arial"/>
          <w:b/>
          <w:sz w:val="20"/>
          <w:szCs w:val="20"/>
          <w:u w:val="single"/>
        </w:rPr>
        <w:t>Additional condition for use with Commercial Hirers</w:t>
      </w:r>
      <w:r>
        <w:rPr>
          <w:rFonts w:ascii="Arial" w:hAnsi="Arial" w:cs="Arial"/>
          <w:b/>
        </w:rPr>
        <w:t>:</w:t>
      </w:r>
    </w:p>
    <w:p w14:paraId="49E6EA04" w14:textId="77777777" w:rsidR="00531030" w:rsidRDefault="00531030" w:rsidP="00531030">
      <w:pPr>
        <w:pStyle w:val="ListParagraph"/>
        <w:rPr>
          <w:rFonts w:ascii="Arial" w:hAnsi="Arial" w:cs="Arial"/>
          <w:b/>
        </w:rPr>
      </w:pPr>
    </w:p>
    <w:p w14:paraId="3AAC8A93" w14:textId="77777777" w:rsidR="00531030" w:rsidRPr="00645618" w:rsidRDefault="00531030" w:rsidP="00531030">
      <w:pPr>
        <w:pStyle w:val="ListParagraph"/>
        <w:rPr>
          <w:rFonts w:ascii="Arial" w:hAnsi="Arial" w:cs="Arial"/>
          <w:i/>
          <w:sz w:val="20"/>
          <w:szCs w:val="20"/>
        </w:rPr>
      </w:pPr>
      <w:r w:rsidRPr="00645618">
        <w:rPr>
          <w:rFonts w:ascii="Arial" w:hAnsi="Arial" w:cs="Arial"/>
          <w:i/>
          <w:sz w:val="20"/>
          <w:szCs w:val="20"/>
        </w:rPr>
        <w:t>Village halls are usually held on strict trusts with the Charity Commission for the purposes of a village hall. The Trustees are bound to ensure that the hall is administered with those trusts. Accordingly, the village hall is bound to preserve and hereby reserves the right to terminate this Agreement by not less than 7 days’ notice in writing to the Hirer in the event of the hall being required on the same date/time for the fulfilment of its charitable purposes.</w:t>
      </w:r>
    </w:p>
    <w:p w14:paraId="084CEB31" w14:textId="77777777" w:rsidR="00531030" w:rsidRPr="00645618" w:rsidRDefault="00531030" w:rsidP="00531030">
      <w:pPr>
        <w:pStyle w:val="ListParagraph"/>
        <w:rPr>
          <w:rFonts w:ascii="Arial" w:hAnsi="Arial" w:cs="Arial"/>
          <w:i/>
          <w:sz w:val="20"/>
          <w:szCs w:val="20"/>
        </w:rPr>
      </w:pPr>
      <w:r w:rsidRPr="00645618">
        <w:rPr>
          <w:rFonts w:ascii="Arial" w:hAnsi="Arial" w:cs="Arial"/>
          <w:i/>
          <w:sz w:val="20"/>
          <w:szCs w:val="20"/>
        </w:rPr>
        <w:t xml:space="preserve">In the event of such termination by the AVH&amp;RG Trustees, shall refund to the Hirer all monies paid by the Hirer for that particular session (s). The Trustees shall not however be liable to make any further payment to the Hirer in respect of expenses, costs or losses incurred directly or indirectly by the Hirer in relation to the termination. </w:t>
      </w:r>
    </w:p>
    <w:p w14:paraId="09E77CB6" w14:textId="77777777" w:rsidR="00531030" w:rsidRPr="00645618" w:rsidRDefault="00531030" w:rsidP="00531030">
      <w:pPr>
        <w:pStyle w:val="ListParagraph"/>
        <w:rPr>
          <w:rFonts w:ascii="Arial" w:hAnsi="Arial" w:cs="Arial"/>
          <w:b/>
          <w:bCs/>
          <w:sz w:val="20"/>
          <w:szCs w:val="20"/>
        </w:rPr>
      </w:pPr>
    </w:p>
    <w:p w14:paraId="10A817A7" w14:textId="77777777" w:rsidR="00531030" w:rsidRPr="00913B15" w:rsidRDefault="00531030" w:rsidP="00531030">
      <w:pPr>
        <w:pStyle w:val="ListParagraph"/>
        <w:numPr>
          <w:ilvl w:val="0"/>
          <w:numId w:val="1"/>
        </w:numPr>
        <w:rPr>
          <w:rFonts w:ascii="Arial" w:hAnsi="Arial" w:cs="Arial"/>
          <w:b/>
          <w:bCs/>
          <w:sz w:val="20"/>
          <w:szCs w:val="20"/>
        </w:rPr>
      </w:pPr>
      <w:r w:rsidRPr="0051062F">
        <w:rPr>
          <w:rFonts w:ascii="Arial" w:hAnsi="Arial" w:cs="Arial"/>
          <w:b/>
          <w:bCs/>
          <w:sz w:val="20"/>
          <w:szCs w:val="20"/>
          <w:u w:val="single"/>
        </w:rPr>
        <w:t>Protection for Minors and Vulnerable Adults</w:t>
      </w:r>
      <w:r w:rsidRPr="00913B15">
        <w:rPr>
          <w:rFonts w:ascii="Arial" w:hAnsi="Arial" w:cs="Arial"/>
          <w:b/>
          <w:bCs/>
          <w:sz w:val="20"/>
          <w:szCs w:val="20"/>
        </w:rPr>
        <w:t>:</w:t>
      </w:r>
    </w:p>
    <w:p w14:paraId="1BA02ABA" w14:textId="77777777" w:rsidR="00531030" w:rsidRPr="00645618" w:rsidRDefault="00531030" w:rsidP="00531030">
      <w:pPr>
        <w:pStyle w:val="ListParagraph"/>
        <w:rPr>
          <w:rFonts w:ascii="Arial" w:hAnsi="Arial" w:cs="Arial"/>
          <w:sz w:val="20"/>
          <w:szCs w:val="20"/>
        </w:rPr>
      </w:pPr>
      <w:r w:rsidRPr="00913B15">
        <w:rPr>
          <w:rFonts w:ascii="Arial" w:hAnsi="Arial" w:cs="Arial"/>
          <w:sz w:val="20"/>
          <w:szCs w:val="20"/>
        </w:rPr>
        <w:t xml:space="preserve">If your activity involves under 18’s or vulnerable adults, please tick the appropriate box below to confirm that all adults present will either be </w:t>
      </w:r>
      <w:r w:rsidRPr="0051062F">
        <w:rPr>
          <w:rFonts w:ascii="Arial" w:hAnsi="Arial" w:cs="Arial"/>
          <w:sz w:val="20"/>
          <w:szCs w:val="20"/>
        </w:rPr>
        <w:t xml:space="preserve">parents/guardians/close relatives of the children/vulnerable adults involved, have been DBS checked, or are part of an organisation which has a current </w:t>
      </w:r>
      <w:r>
        <w:rPr>
          <w:rFonts w:ascii="Arial" w:hAnsi="Arial" w:cs="Arial"/>
          <w:sz w:val="20"/>
          <w:szCs w:val="20"/>
        </w:rPr>
        <w:t>S</w:t>
      </w:r>
      <w:r w:rsidRPr="0051062F">
        <w:rPr>
          <w:rFonts w:ascii="Arial" w:hAnsi="Arial" w:cs="Arial"/>
          <w:sz w:val="20"/>
          <w:szCs w:val="20"/>
        </w:rPr>
        <w:t xml:space="preserve">afeguarding </w:t>
      </w:r>
      <w:r>
        <w:rPr>
          <w:rFonts w:ascii="Arial" w:hAnsi="Arial" w:cs="Arial"/>
          <w:sz w:val="20"/>
          <w:szCs w:val="20"/>
        </w:rPr>
        <w:t>P</w:t>
      </w:r>
      <w:r w:rsidRPr="0051062F">
        <w:rPr>
          <w:rFonts w:ascii="Arial" w:hAnsi="Arial" w:cs="Arial"/>
          <w:sz w:val="20"/>
          <w:szCs w:val="20"/>
        </w:rPr>
        <w:t>olicy in place</w:t>
      </w:r>
      <w:r>
        <w:rPr>
          <w:rFonts w:ascii="Arial" w:hAnsi="Arial" w:cs="Arial"/>
          <w:sz w:val="20"/>
          <w:szCs w:val="20"/>
        </w:rPr>
        <w:t>.</w:t>
      </w:r>
    </w:p>
    <w:p w14:paraId="6A93D8DD" w14:textId="77777777" w:rsidR="00531030" w:rsidRPr="00913B15" w:rsidRDefault="00531030" w:rsidP="00531030">
      <w:pPr>
        <w:pStyle w:val="ListParagraph"/>
        <w:jc w:val="center"/>
        <w:rPr>
          <w:rFonts w:ascii="Arial" w:hAnsi="Arial" w:cs="Arial"/>
          <w:sz w:val="20"/>
          <w:szCs w:val="20"/>
        </w:rPr>
      </w:pPr>
    </w:p>
    <w:tbl>
      <w:tblPr>
        <w:tblStyle w:val="TableGrid"/>
        <w:tblW w:w="1969" w:type="dxa"/>
        <w:tblInd w:w="720" w:type="dxa"/>
        <w:tblLook w:val="04A0" w:firstRow="1" w:lastRow="0" w:firstColumn="1" w:lastColumn="0" w:noHBand="0" w:noVBand="1"/>
      </w:tblPr>
      <w:tblGrid>
        <w:gridCol w:w="2001"/>
      </w:tblGrid>
      <w:tr w:rsidR="00531030" w:rsidRPr="00913B15" w14:paraId="502BC7B8" w14:textId="77777777" w:rsidTr="00D6625D">
        <w:tc>
          <w:tcPr>
            <w:tcW w:w="1969" w:type="dxa"/>
          </w:tcPr>
          <w:p w14:paraId="44F39870" w14:textId="77777777" w:rsidR="00531030" w:rsidRPr="00913B15" w:rsidRDefault="00531030" w:rsidP="00D6625D">
            <w:pPr>
              <w:pStyle w:val="ListParagraph"/>
              <w:ind w:left="1440"/>
              <w:rPr>
                <w:rFonts w:ascii="Arial" w:hAnsi="Arial" w:cs="Arial"/>
                <w:sz w:val="20"/>
                <w:szCs w:val="20"/>
              </w:rPr>
            </w:pPr>
            <w:r w:rsidRPr="00913B15">
              <w:rPr>
                <w:rFonts w:ascii="Arial" w:hAnsi="Arial" w:cs="Arial"/>
                <w:sz w:val="20"/>
                <w:szCs w:val="20"/>
              </w:rPr>
              <w:t xml:space="preserve">                           </w:t>
            </w:r>
            <w:r>
              <w:rPr>
                <w:rFonts w:ascii="Arial" w:hAnsi="Arial" w:cs="Arial"/>
                <w:sz w:val="20"/>
                <w:szCs w:val="20"/>
              </w:rPr>
              <w:t xml:space="preserve">  </w:t>
            </w:r>
            <w:r w:rsidRPr="00913B15">
              <w:rPr>
                <w:rFonts w:ascii="Arial" w:hAnsi="Arial" w:cs="Arial"/>
                <w:sz w:val="20"/>
                <w:szCs w:val="20"/>
              </w:rPr>
              <w:t>Yes</w:t>
            </w:r>
          </w:p>
        </w:tc>
      </w:tr>
    </w:tbl>
    <w:p w14:paraId="3A99BF2D" w14:textId="77777777" w:rsidR="00531030" w:rsidRPr="00913B15" w:rsidRDefault="00531030" w:rsidP="00531030">
      <w:pPr>
        <w:rPr>
          <w:rFonts w:ascii="Arial" w:hAnsi="Arial" w:cs="Arial"/>
          <w:sz w:val="20"/>
          <w:szCs w:val="20"/>
        </w:rPr>
      </w:pPr>
    </w:p>
    <w:tbl>
      <w:tblPr>
        <w:tblStyle w:val="TableGrid"/>
        <w:tblW w:w="0" w:type="auto"/>
        <w:tblInd w:w="704" w:type="dxa"/>
        <w:tblLook w:val="04A0" w:firstRow="1" w:lastRow="0" w:firstColumn="1" w:lastColumn="0" w:noHBand="0" w:noVBand="1"/>
      </w:tblPr>
      <w:tblGrid>
        <w:gridCol w:w="8080"/>
      </w:tblGrid>
      <w:tr w:rsidR="00531030" w:rsidRPr="00913B15" w14:paraId="75BADE4B" w14:textId="77777777" w:rsidTr="00D6625D">
        <w:tc>
          <w:tcPr>
            <w:tcW w:w="8080" w:type="dxa"/>
          </w:tcPr>
          <w:p w14:paraId="3747F950" w14:textId="77777777" w:rsidR="00531030" w:rsidRPr="00913B15" w:rsidRDefault="00531030" w:rsidP="00D6625D">
            <w:pPr>
              <w:rPr>
                <w:rFonts w:ascii="Arial" w:hAnsi="Arial" w:cs="Arial"/>
                <w:sz w:val="20"/>
                <w:szCs w:val="20"/>
              </w:rPr>
            </w:pPr>
            <w:r w:rsidRPr="00913B15">
              <w:rPr>
                <w:rFonts w:ascii="Arial" w:hAnsi="Arial" w:cs="Arial"/>
                <w:sz w:val="20"/>
                <w:szCs w:val="20"/>
              </w:rPr>
              <w:t xml:space="preserve">                          N/A (I confirm that no children or vulnerable adults will be involved in</w:t>
            </w:r>
          </w:p>
          <w:p w14:paraId="5F345557" w14:textId="77777777" w:rsidR="00531030" w:rsidRPr="00913B15" w:rsidRDefault="00531030" w:rsidP="00D6625D">
            <w:pPr>
              <w:ind w:left="1440"/>
              <w:rPr>
                <w:rFonts w:ascii="Arial" w:hAnsi="Arial" w:cs="Arial"/>
                <w:sz w:val="20"/>
                <w:szCs w:val="20"/>
              </w:rPr>
            </w:pPr>
            <w:r w:rsidRPr="00913B15">
              <w:rPr>
                <w:rFonts w:ascii="Arial" w:hAnsi="Arial" w:cs="Arial"/>
                <w:sz w:val="20"/>
                <w:szCs w:val="20"/>
              </w:rPr>
              <w:t>the activity)</w:t>
            </w:r>
          </w:p>
        </w:tc>
      </w:tr>
    </w:tbl>
    <w:p w14:paraId="2F60631E" w14:textId="77777777" w:rsidR="00531030" w:rsidRDefault="00531030" w:rsidP="00531030">
      <w:pPr>
        <w:rPr>
          <w:rFonts w:ascii="Arial" w:hAnsi="Arial" w:cs="Arial"/>
          <w:sz w:val="16"/>
          <w:szCs w:val="16"/>
        </w:rPr>
      </w:pPr>
    </w:p>
    <w:p w14:paraId="401D17A7" w14:textId="54A3EA4D" w:rsidR="00531030" w:rsidRDefault="00531030" w:rsidP="00531030">
      <w:pPr>
        <w:rPr>
          <w:rFonts w:ascii="Arial" w:hAnsi="Arial" w:cs="Arial"/>
          <w:sz w:val="16"/>
          <w:szCs w:val="16"/>
        </w:rPr>
      </w:pPr>
      <w:r>
        <w:rPr>
          <w:rFonts w:ascii="Arial" w:hAnsi="Arial" w:cs="Arial"/>
          <w:sz w:val="16"/>
          <w:szCs w:val="16"/>
        </w:rPr>
        <w:t xml:space="preserve">  Hiring Agreement for AVH&amp;RG Village Hall/Canolfan Dyffryn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Charity Number 1199729</w:t>
      </w:r>
    </w:p>
    <w:p w14:paraId="10200579" w14:textId="77777777" w:rsidR="00531030" w:rsidRDefault="00531030" w:rsidP="00531030">
      <w:pPr>
        <w:jc w:val="center"/>
        <w:rPr>
          <w:rFonts w:ascii="Arial" w:hAnsi="Arial" w:cs="Arial"/>
          <w:sz w:val="16"/>
          <w:szCs w:val="16"/>
        </w:rPr>
      </w:pPr>
      <w:r>
        <w:rPr>
          <w:rFonts w:ascii="Arial" w:hAnsi="Arial" w:cs="Arial"/>
          <w:sz w:val="16"/>
          <w:szCs w:val="16"/>
        </w:rPr>
        <w:t>1.</w:t>
      </w:r>
    </w:p>
    <w:p w14:paraId="377EA409" w14:textId="77777777" w:rsidR="00531030" w:rsidRPr="00D62F01" w:rsidRDefault="00531030" w:rsidP="00531030">
      <w:pPr>
        <w:rPr>
          <w:rFonts w:ascii="Arial" w:hAnsi="Arial" w:cs="Arial"/>
          <w:sz w:val="20"/>
          <w:szCs w:val="20"/>
          <w:u w:val="single"/>
        </w:rPr>
      </w:pPr>
      <w:bookmarkStart w:id="0" w:name="_Hlk163724434"/>
    </w:p>
    <w:p w14:paraId="1067C623" w14:textId="77777777" w:rsidR="00531030" w:rsidRPr="00F43FBC" w:rsidRDefault="00531030" w:rsidP="00531030">
      <w:pPr>
        <w:pStyle w:val="ListParagraph"/>
        <w:numPr>
          <w:ilvl w:val="0"/>
          <w:numId w:val="1"/>
        </w:numPr>
        <w:rPr>
          <w:rFonts w:ascii="Arial" w:hAnsi="Arial" w:cs="Arial"/>
          <w:b/>
          <w:bCs/>
          <w:sz w:val="20"/>
          <w:szCs w:val="20"/>
        </w:rPr>
      </w:pPr>
      <w:r w:rsidRPr="00F43FBC">
        <w:rPr>
          <w:rFonts w:ascii="Arial" w:hAnsi="Arial" w:cs="Arial"/>
          <w:b/>
          <w:bCs/>
          <w:sz w:val="20"/>
          <w:szCs w:val="20"/>
          <w:u w:val="single"/>
        </w:rPr>
        <w:lastRenderedPageBreak/>
        <w:t>Guidelines on the Safe Use of Inflatables</w:t>
      </w:r>
      <w:r w:rsidRPr="00F43FBC">
        <w:rPr>
          <w:rFonts w:ascii="Arial" w:hAnsi="Arial" w:cs="Arial"/>
          <w:b/>
          <w:bCs/>
          <w:sz w:val="20"/>
          <w:szCs w:val="20"/>
        </w:rPr>
        <w:t xml:space="preserve"> – please see available guidelines if using an inflatable</w:t>
      </w:r>
    </w:p>
    <w:p w14:paraId="7828F086" w14:textId="77777777" w:rsidR="00531030" w:rsidRPr="00F43FBC" w:rsidRDefault="00531030" w:rsidP="00531030">
      <w:pPr>
        <w:pStyle w:val="ListParagraph"/>
        <w:rPr>
          <w:rFonts w:ascii="Arial" w:hAnsi="Arial" w:cs="Arial"/>
          <w:b/>
          <w:bCs/>
          <w:sz w:val="20"/>
          <w:szCs w:val="20"/>
        </w:rPr>
      </w:pPr>
    </w:p>
    <w:p w14:paraId="55A02D47" w14:textId="77777777" w:rsidR="00531030" w:rsidRPr="00F43FBC" w:rsidRDefault="00531030" w:rsidP="00531030">
      <w:pPr>
        <w:pStyle w:val="ListParagraph"/>
        <w:rPr>
          <w:rFonts w:ascii="Arial" w:hAnsi="Arial" w:cs="Arial"/>
          <w:sz w:val="20"/>
          <w:szCs w:val="20"/>
        </w:rPr>
      </w:pPr>
      <w:r w:rsidRPr="00F43FBC">
        <w:rPr>
          <w:rFonts w:ascii="Arial" w:hAnsi="Arial" w:cs="Arial"/>
          <w:sz w:val="20"/>
          <w:szCs w:val="20"/>
        </w:rPr>
        <w:t>If using an inflatable, for example a ‘bouncy castle’ on AVH&amp;RG premises/land you must either:</w:t>
      </w:r>
    </w:p>
    <w:p w14:paraId="7CF5EC82" w14:textId="77777777" w:rsidR="00531030" w:rsidRPr="00F43FBC" w:rsidRDefault="00531030" w:rsidP="00531030">
      <w:pPr>
        <w:pStyle w:val="ListParagraph"/>
        <w:numPr>
          <w:ilvl w:val="0"/>
          <w:numId w:val="3"/>
        </w:numPr>
        <w:rPr>
          <w:rFonts w:ascii="Arial" w:hAnsi="Arial" w:cs="Arial"/>
          <w:sz w:val="20"/>
          <w:szCs w:val="20"/>
        </w:rPr>
      </w:pPr>
      <w:r w:rsidRPr="00F43FBC">
        <w:rPr>
          <w:rFonts w:ascii="Arial" w:hAnsi="Arial" w:cs="Arial"/>
          <w:sz w:val="20"/>
          <w:szCs w:val="20"/>
        </w:rPr>
        <w:t>Hire from a reputable company who will provide you with supervision by a company representative, insurance (including public liability) health&amp; safety advice.</w:t>
      </w:r>
    </w:p>
    <w:p w14:paraId="017F30C4" w14:textId="77777777" w:rsidR="00531030" w:rsidRPr="00F43FBC" w:rsidRDefault="00531030" w:rsidP="00531030">
      <w:pPr>
        <w:pStyle w:val="ListParagraph"/>
        <w:numPr>
          <w:ilvl w:val="0"/>
          <w:numId w:val="3"/>
        </w:numPr>
        <w:rPr>
          <w:rFonts w:ascii="Arial" w:hAnsi="Arial" w:cs="Arial"/>
          <w:sz w:val="20"/>
          <w:szCs w:val="20"/>
        </w:rPr>
      </w:pPr>
      <w:r w:rsidRPr="00F43FBC">
        <w:rPr>
          <w:rFonts w:ascii="Arial" w:hAnsi="Arial" w:cs="Arial"/>
          <w:sz w:val="20"/>
          <w:szCs w:val="20"/>
        </w:rPr>
        <w:t>If hiring from a company that do not provide supervision you must have your own insurance and be familiar with our Guidelines &amp; Health &amp; Safety advice. A responsible person must be present at all times when the inflatable is in use.</w:t>
      </w:r>
    </w:p>
    <w:p w14:paraId="077E744C" w14:textId="77777777" w:rsidR="00531030" w:rsidRPr="00F43FBC" w:rsidRDefault="00531030" w:rsidP="00531030">
      <w:pPr>
        <w:ind w:left="1080"/>
        <w:rPr>
          <w:rFonts w:ascii="Arial" w:hAnsi="Arial" w:cs="Arial"/>
          <w:sz w:val="20"/>
          <w:szCs w:val="20"/>
        </w:rPr>
      </w:pPr>
      <w:r w:rsidRPr="00F43FBC">
        <w:rPr>
          <w:rFonts w:ascii="Arial" w:hAnsi="Arial" w:cs="Arial"/>
          <w:sz w:val="20"/>
          <w:szCs w:val="20"/>
        </w:rPr>
        <w:t>The inflatable must be set up and used as per the guidelines for the inflatable hired</w:t>
      </w:r>
      <w:r>
        <w:rPr>
          <w:rFonts w:ascii="Arial" w:hAnsi="Arial" w:cs="Arial"/>
          <w:sz w:val="20"/>
          <w:szCs w:val="20"/>
        </w:rPr>
        <w:t>.</w:t>
      </w:r>
    </w:p>
    <w:p w14:paraId="194037B8" w14:textId="77777777" w:rsidR="00531030" w:rsidRPr="00F43FBC" w:rsidRDefault="00531030" w:rsidP="00531030">
      <w:pPr>
        <w:ind w:left="1080"/>
        <w:rPr>
          <w:rFonts w:ascii="Arial" w:hAnsi="Arial" w:cs="Arial"/>
          <w:sz w:val="20"/>
          <w:szCs w:val="20"/>
        </w:rPr>
      </w:pPr>
      <w:r w:rsidRPr="00F43FBC">
        <w:rPr>
          <w:rFonts w:ascii="Arial" w:hAnsi="Arial" w:cs="Arial"/>
          <w:sz w:val="20"/>
          <w:szCs w:val="20"/>
        </w:rPr>
        <w:t>An extra charge for using an electric blower to keep item inflated will be added to the hiring fee</w:t>
      </w:r>
      <w:r>
        <w:rPr>
          <w:rFonts w:ascii="Arial" w:hAnsi="Arial" w:cs="Arial"/>
          <w:sz w:val="20"/>
          <w:szCs w:val="20"/>
        </w:rPr>
        <w:t>.</w:t>
      </w:r>
    </w:p>
    <w:p w14:paraId="4FA63DFC" w14:textId="77777777" w:rsidR="00531030" w:rsidRPr="00F43FBC" w:rsidRDefault="00531030" w:rsidP="00531030">
      <w:pPr>
        <w:ind w:left="1080"/>
        <w:rPr>
          <w:rFonts w:ascii="Arial" w:hAnsi="Arial" w:cs="Arial"/>
          <w:sz w:val="20"/>
          <w:szCs w:val="20"/>
        </w:rPr>
      </w:pPr>
      <w:r w:rsidRPr="00F43FBC">
        <w:rPr>
          <w:rFonts w:ascii="Arial" w:hAnsi="Arial" w:cs="Arial"/>
          <w:sz w:val="20"/>
          <w:szCs w:val="20"/>
        </w:rPr>
        <w:t>One AVH&amp;RG Trustee attends and supervises the use of the device(s) at all times if no insurance</w:t>
      </w:r>
      <w:r>
        <w:rPr>
          <w:rFonts w:ascii="Arial" w:hAnsi="Arial" w:cs="Arial"/>
          <w:sz w:val="20"/>
          <w:szCs w:val="20"/>
        </w:rPr>
        <w:t>.</w:t>
      </w:r>
    </w:p>
    <w:p w14:paraId="37A4CE37" w14:textId="77777777" w:rsidR="00531030" w:rsidRPr="00F43FBC" w:rsidRDefault="00531030" w:rsidP="00531030">
      <w:pPr>
        <w:pStyle w:val="ListParagraph"/>
        <w:ind w:firstLine="360"/>
        <w:rPr>
          <w:rFonts w:ascii="Arial" w:hAnsi="Arial" w:cs="Arial"/>
          <w:sz w:val="20"/>
          <w:szCs w:val="20"/>
        </w:rPr>
      </w:pPr>
      <w:r w:rsidRPr="00F43FBC">
        <w:rPr>
          <w:rFonts w:ascii="Arial" w:hAnsi="Arial" w:cs="Arial"/>
          <w:sz w:val="20"/>
          <w:szCs w:val="20"/>
        </w:rPr>
        <w:t>AVH&amp;RG Registered Charity do not own / or hire this equipment for use on its premises</w:t>
      </w:r>
      <w:r>
        <w:rPr>
          <w:rFonts w:ascii="Arial" w:hAnsi="Arial" w:cs="Arial"/>
          <w:sz w:val="20"/>
          <w:szCs w:val="20"/>
        </w:rPr>
        <w:t>.</w:t>
      </w:r>
    </w:p>
    <w:p w14:paraId="4887F816" w14:textId="77777777" w:rsidR="00531030" w:rsidRPr="00240E44" w:rsidRDefault="00531030" w:rsidP="00531030">
      <w:pPr>
        <w:pStyle w:val="ListParagraph"/>
      </w:pPr>
    </w:p>
    <w:p w14:paraId="2345313F" w14:textId="77777777" w:rsidR="00531030" w:rsidRPr="0051062F" w:rsidRDefault="00531030" w:rsidP="00531030">
      <w:pPr>
        <w:pStyle w:val="ListParagraph"/>
        <w:numPr>
          <w:ilvl w:val="0"/>
          <w:numId w:val="1"/>
        </w:numPr>
        <w:rPr>
          <w:rFonts w:ascii="Arial" w:hAnsi="Arial" w:cs="Arial"/>
          <w:b/>
          <w:bCs/>
          <w:sz w:val="20"/>
          <w:szCs w:val="20"/>
          <w:u w:val="single"/>
        </w:rPr>
      </w:pPr>
      <w:r w:rsidRPr="0051062F">
        <w:rPr>
          <w:rFonts w:ascii="Arial" w:hAnsi="Arial" w:cs="Arial"/>
          <w:b/>
          <w:bCs/>
          <w:sz w:val="20"/>
          <w:szCs w:val="20"/>
          <w:u w:val="single"/>
        </w:rPr>
        <w:t>Methods of Payment</w:t>
      </w:r>
    </w:p>
    <w:p w14:paraId="307EFBC7" w14:textId="77777777" w:rsidR="00531030" w:rsidRPr="00F10BAD" w:rsidRDefault="00531030" w:rsidP="00531030">
      <w:pPr>
        <w:pStyle w:val="ListParagraph"/>
        <w:rPr>
          <w:rFonts w:ascii="Arial" w:hAnsi="Arial" w:cs="Arial"/>
          <w:sz w:val="20"/>
          <w:szCs w:val="20"/>
        </w:rPr>
      </w:pPr>
      <w:r w:rsidRPr="00F10BAD">
        <w:rPr>
          <w:rFonts w:ascii="Arial" w:hAnsi="Arial" w:cs="Arial"/>
          <w:sz w:val="20"/>
          <w:szCs w:val="20"/>
        </w:rPr>
        <w:t>Payment on receipt of invoice at the end of the calendar month in which your booking falls. Payments may be made in the following ways:</w:t>
      </w:r>
    </w:p>
    <w:p w14:paraId="128DDC7C" w14:textId="77777777" w:rsidR="00531030" w:rsidRPr="00F10BAD" w:rsidRDefault="00531030" w:rsidP="00531030">
      <w:pPr>
        <w:pStyle w:val="ListParagraph"/>
        <w:numPr>
          <w:ilvl w:val="0"/>
          <w:numId w:val="2"/>
        </w:numPr>
        <w:rPr>
          <w:rFonts w:ascii="Arial" w:hAnsi="Arial" w:cs="Arial"/>
          <w:sz w:val="20"/>
          <w:szCs w:val="20"/>
        </w:rPr>
      </w:pPr>
      <w:r w:rsidRPr="00F10BAD">
        <w:rPr>
          <w:rFonts w:ascii="Arial" w:hAnsi="Arial" w:cs="Arial"/>
          <w:sz w:val="20"/>
          <w:szCs w:val="20"/>
        </w:rPr>
        <w:t xml:space="preserve">CHEQUE: Cheques should be made payable to Aberporth Village Hall &amp; </w:t>
      </w:r>
      <w:r>
        <w:rPr>
          <w:rFonts w:ascii="Arial" w:hAnsi="Arial" w:cs="Arial"/>
          <w:sz w:val="20"/>
          <w:szCs w:val="20"/>
        </w:rPr>
        <w:t>Recreation Ground.</w:t>
      </w:r>
    </w:p>
    <w:p w14:paraId="675036B2" w14:textId="77777777" w:rsidR="00531030" w:rsidRPr="00F10BAD" w:rsidRDefault="00531030" w:rsidP="00531030">
      <w:pPr>
        <w:pStyle w:val="ListParagraph"/>
        <w:numPr>
          <w:ilvl w:val="0"/>
          <w:numId w:val="2"/>
        </w:numPr>
        <w:rPr>
          <w:rFonts w:ascii="Arial" w:hAnsi="Arial" w:cs="Arial"/>
          <w:sz w:val="20"/>
          <w:szCs w:val="20"/>
        </w:rPr>
      </w:pPr>
      <w:r w:rsidRPr="00F10BAD">
        <w:rPr>
          <w:rFonts w:ascii="Arial" w:hAnsi="Arial" w:cs="Arial"/>
          <w:sz w:val="20"/>
          <w:szCs w:val="20"/>
        </w:rPr>
        <w:t>BANK TRANSFER: Bank details can be provided on invoice or on request</w:t>
      </w:r>
      <w:r>
        <w:rPr>
          <w:rFonts w:ascii="Arial" w:hAnsi="Arial" w:cs="Arial"/>
          <w:sz w:val="20"/>
          <w:szCs w:val="20"/>
        </w:rPr>
        <w:t>.</w:t>
      </w:r>
    </w:p>
    <w:p w14:paraId="0B4F269B" w14:textId="3F411244" w:rsidR="00531030" w:rsidRPr="00F10BAD" w:rsidRDefault="00531030" w:rsidP="00531030">
      <w:pPr>
        <w:pStyle w:val="ListParagraph"/>
        <w:numPr>
          <w:ilvl w:val="0"/>
          <w:numId w:val="2"/>
        </w:numPr>
        <w:rPr>
          <w:rFonts w:ascii="Arial" w:hAnsi="Arial" w:cs="Arial"/>
          <w:sz w:val="20"/>
          <w:szCs w:val="20"/>
        </w:rPr>
      </w:pPr>
      <w:r w:rsidRPr="00F10BAD">
        <w:rPr>
          <w:rFonts w:ascii="Arial" w:hAnsi="Arial" w:cs="Arial"/>
          <w:sz w:val="20"/>
          <w:szCs w:val="20"/>
        </w:rPr>
        <w:t xml:space="preserve">CASH: Cash payments may be made to the Treasurer or to the </w:t>
      </w:r>
      <w:r>
        <w:rPr>
          <w:rFonts w:ascii="Arial" w:hAnsi="Arial" w:cs="Arial"/>
          <w:sz w:val="20"/>
          <w:szCs w:val="20"/>
        </w:rPr>
        <w:t>Chair</w:t>
      </w:r>
      <w:r w:rsidRPr="00F10BAD">
        <w:rPr>
          <w:rFonts w:ascii="Arial" w:hAnsi="Arial" w:cs="Arial"/>
          <w:sz w:val="20"/>
          <w:szCs w:val="20"/>
        </w:rPr>
        <w:t xml:space="preserve"> or</w:t>
      </w:r>
      <w:r>
        <w:rPr>
          <w:rFonts w:ascii="Arial" w:hAnsi="Arial" w:cs="Arial"/>
          <w:sz w:val="20"/>
          <w:szCs w:val="20"/>
        </w:rPr>
        <w:t xml:space="preserve"> our Community Co-ordinator</w:t>
      </w:r>
      <w:r>
        <w:rPr>
          <w:rFonts w:ascii="Arial" w:hAnsi="Arial" w:cs="Arial"/>
          <w:color w:val="FF0000"/>
          <w:sz w:val="20"/>
          <w:szCs w:val="20"/>
        </w:rPr>
        <w:t xml:space="preserve"> </w:t>
      </w:r>
      <w:r>
        <w:rPr>
          <w:rFonts w:ascii="Arial" w:hAnsi="Arial" w:cs="Arial"/>
          <w:sz w:val="20"/>
          <w:szCs w:val="20"/>
        </w:rPr>
        <w:t xml:space="preserve">You </w:t>
      </w:r>
      <w:r w:rsidRPr="00F10BAD">
        <w:rPr>
          <w:rFonts w:ascii="Arial" w:hAnsi="Arial" w:cs="Arial"/>
          <w:sz w:val="20"/>
          <w:szCs w:val="20"/>
        </w:rPr>
        <w:t>will be provided with a receipt for your payments.</w:t>
      </w:r>
    </w:p>
    <w:p w14:paraId="7688B6E9" w14:textId="77777777" w:rsidR="00531030" w:rsidRPr="00311347" w:rsidRDefault="00531030" w:rsidP="00531030">
      <w:pPr>
        <w:pStyle w:val="ListParagraph"/>
        <w:numPr>
          <w:ilvl w:val="0"/>
          <w:numId w:val="2"/>
        </w:numPr>
        <w:rPr>
          <w:rFonts w:ascii="Arial" w:hAnsi="Arial" w:cs="Arial"/>
          <w:sz w:val="20"/>
          <w:szCs w:val="20"/>
        </w:rPr>
      </w:pPr>
      <w:r w:rsidRPr="00F10BAD">
        <w:rPr>
          <w:rFonts w:ascii="Arial" w:hAnsi="Arial" w:cs="Arial"/>
          <w:sz w:val="20"/>
          <w:szCs w:val="20"/>
        </w:rPr>
        <w:t xml:space="preserve">PLEASE NOTE: Some events may require hirers to make full payment in advance and hirers will be informed if this is the case. If you are required (or wish) to pay in advance, please send payment to the </w:t>
      </w:r>
      <w:r>
        <w:rPr>
          <w:rFonts w:ascii="Arial" w:hAnsi="Arial" w:cs="Arial"/>
          <w:sz w:val="20"/>
          <w:szCs w:val="20"/>
        </w:rPr>
        <w:t xml:space="preserve">above Trustees or our Community Co-ordinator, </w:t>
      </w:r>
      <w:r w:rsidRPr="00F10BAD">
        <w:rPr>
          <w:rFonts w:ascii="Arial" w:hAnsi="Arial" w:cs="Arial"/>
          <w:sz w:val="20"/>
          <w:szCs w:val="20"/>
        </w:rPr>
        <w:t>clearly stating your name and address and what the payment is for</w:t>
      </w:r>
      <w:r>
        <w:rPr>
          <w:rFonts w:ascii="Arial" w:hAnsi="Arial" w:cs="Arial"/>
          <w:sz w:val="20"/>
          <w:szCs w:val="20"/>
        </w:rPr>
        <w:t xml:space="preserve">. </w:t>
      </w:r>
      <w:r w:rsidRPr="00F10BAD">
        <w:rPr>
          <w:rFonts w:ascii="Arial" w:hAnsi="Arial" w:cs="Arial"/>
          <w:sz w:val="20"/>
          <w:szCs w:val="20"/>
        </w:rPr>
        <w:t>A receipt will be forwarded to you.</w:t>
      </w:r>
    </w:p>
    <w:p w14:paraId="75DE0818" w14:textId="77777777" w:rsidR="00531030" w:rsidRDefault="00531030" w:rsidP="00531030">
      <w:pPr>
        <w:pStyle w:val="ListParagraph"/>
        <w:ind w:left="1440"/>
        <w:rPr>
          <w:b/>
          <w:bCs/>
        </w:rPr>
      </w:pPr>
    </w:p>
    <w:bookmarkEnd w:id="0"/>
    <w:p w14:paraId="61E97FDF" w14:textId="77777777" w:rsidR="00531030" w:rsidRPr="0051062F" w:rsidRDefault="00531030" w:rsidP="00531030">
      <w:pPr>
        <w:pStyle w:val="ListParagraph"/>
        <w:numPr>
          <w:ilvl w:val="0"/>
          <w:numId w:val="1"/>
        </w:numPr>
        <w:rPr>
          <w:rFonts w:ascii="Arial" w:hAnsi="Arial" w:cs="Arial"/>
          <w:sz w:val="20"/>
          <w:szCs w:val="20"/>
          <w:u w:val="single"/>
        </w:rPr>
      </w:pPr>
      <w:r w:rsidRPr="0051062F">
        <w:rPr>
          <w:rFonts w:ascii="Arial" w:hAnsi="Arial" w:cs="Arial"/>
          <w:b/>
          <w:bCs/>
          <w:sz w:val="20"/>
          <w:szCs w:val="20"/>
          <w:u w:val="single"/>
        </w:rPr>
        <w:t>General Data Protection Statement</w:t>
      </w:r>
    </w:p>
    <w:p w14:paraId="55DB714A" w14:textId="317748BF" w:rsidR="00531030" w:rsidRPr="00F10BAD" w:rsidRDefault="00531030" w:rsidP="00531030">
      <w:pPr>
        <w:pStyle w:val="ListParagraph"/>
        <w:rPr>
          <w:rFonts w:ascii="Arial" w:hAnsi="Arial" w:cs="Arial"/>
          <w:sz w:val="20"/>
          <w:szCs w:val="20"/>
        </w:rPr>
      </w:pPr>
      <w:r w:rsidRPr="00F10BAD">
        <w:rPr>
          <w:rFonts w:ascii="Arial" w:hAnsi="Arial" w:cs="Arial"/>
          <w:sz w:val="20"/>
          <w:szCs w:val="20"/>
        </w:rPr>
        <w:t xml:space="preserve">The contact details you provide on this form will be used by the AVH&amp;RG </w:t>
      </w:r>
      <w:r>
        <w:rPr>
          <w:rFonts w:ascii="Arial" w:hAnsi="Arial" w:cs="Arial"/>
          <w:sz w:val="20"/>
          <w:szCs w:val="20"/>
        </w:rPr>
        <w:t xml:space="preserve">charity </w:t>
      </w:r>
      <w:r w:rsidRPr="00F10BAD">
        <w:rPr>
          <w:rFonts w:ascii="Arial" w:hAnsi="Arial" w:cs="Arial"/>
          <w:sz w:val="20"/>
          <w:szCs w:val="20"/>
        </w:rPr>
        <w:t xml:space="preserve">for its administrative processes, to provide you with information about the </w:t>
      </w:r>
      <w:r>
        <w:rPr>
          <w:rFonts w:ascii="Arial" w:hAnsi="Arial" w:cs="Arial"/>
          <w:sz w:val="20"/>
          <w:szCs w:val="20"/>
        </w:rPr>
        <w:t>charity</w:t>
      </w:r>
      <w:r w:rsidRPr="00F10BAD">
        <w:rPr>
          <w:rFonts w:ascii="Arial" w:hAnsi="Arial" w:cs="Arial"/>
          <w:sz w:val="20"/>
          <w:szCs w:val="20"/>
        </w:rPr>
        <w:t xml:space="preserve"> and to keep you upto date with the services we offer our users. Your information will never be given or sold to any other individuals or organisations.</w:t>
      </w:r>
    </w:p>
    <w:p w14:paraId="5E961792" w14:textId="77777777" w:rsidR="00531030" w:rsidRPr="00F10BAD" w:rsidRDefault="00531030" w:rsidP="00531030">
      <w:pPr>
        <w:pStyle w:val="ListParagraph"/>
        <w:rPr>
          <w:rFonts w:ascii="Arial" w:hAnsi="Arial" w:cs="Arial"/>
          <w:sz w:val="20"/>
          <w:szCs w:val="20"/>
        </w:rPr>
      </w:pPr>
    </w:p>
    <w:p w14:paraId="3F132743" w14:textId="77777777" w:rsidR="00531030" w:rsidRPr="0051062F" w:rsidRDefault="00531030" w:rsidP="00531030">
      <w:pPr>
        <w:pStyle w:val="ListParagraph"/>
        <w:numPr>
          <w:ilvl w:val="0"/>
          <w:numId w:val="1"/>
        </w:numPr>
        <w:rPr>
          <w:rFonts w:ascii="Arial" w:hAnsi="Arial" w:cs="Arial"/>
          <w:b/>
          <w:bCs/>
          <w:sz w:val="20"/>
          <w:szCs w:val="20"/>
          <w:u w:val="single"/>
        </w:rPr>
      </w:pPr>
      <w:r w:rsidRPr="0051062F">
        <w:rPr>
          <w:rFonts w:ascii="Arial" w:hAnsi="Arial" w:cs="Arial"/>
          <w:b/>
          <w:bCs/>
          <w:sz w:val="20"/>
          <w:szCs w:val="20"/>
          <w:u w:val="single"/>
        </w:rPr>
        <w:t>Agreement</w:t>
      </w:r>
    </w:p>
    <w:p w14:paraId="5CD60C68" w14:textId="77777777" w:rsidR="00531030" w:rsidRPr="00F10BAD" w:rsidRDefault="00531030" w:rsidP="00531030">
      <w:pPr>
        <w:pStyle w:val="ListParagraph"/>
        <w:rPr>
          <w:rFonts w:ascii="Arial" w:hAnsi="Arial" w:cs="Arial"/>
          <w:sz w:val="20"/>
          <w:szCs w:val="20"/>
        </w:rPr>
      </w:pPr>
      <w:r w:rsidRPr="00F10BAD">
        <w:rPr>
          <w:rFonts w:ascii="Arial" w:hAnsi="Arial" w:cs="Arial"/>
          <w:sz w:val="20"/>
          <w:szCs w:val="20"/>
        </w:rPr>
        <w:t xml:space="preserve">It is agreed that the terms above, as well as the Standard Conditions of Hire which follow, form part of the terms of this Hire Agreement, unless specifically excluded by agreement in writing between the AVH&amp;RG </w:t>
      </w:r>
      <w:r>
        <w:rPr>
          <w:rFonts w:ascii="Arial" w:hAnsi="Arial" w:cs="Arial"/>
          <w:sz w:val="20"/>
          <w:szCs w:val="20"/>
        </w:rPr>
        <w:t>Trustees</w:t>
      </w:r>
      <w:r w:rsidRPr="00F10BAD">
        <w:rPr>
          <w:rFonts w:ascii="Arial" w:hAnsi="Arial" w:cs="Arial"/>
          <w:sz w:val="20"/>
          <w:szCs w:val="20"/>
        </w:rPr>
        <w:t xml:space="preserve"> and the Hirer. The Hirer, by signing, also confirms that the information </w:t>
      </w:r>
      <w:r>
        <w:rPr>
          <w:rFonts w:ascii="Arial" w:hAnsi="Arial" w:cs="Arial"/>
          <w:sz w:val="20"/>
          <w:szCs w:val="20"/>
        </w:rPr>
        <w:t>e</w:t>
      </w:r>
      <w:r w:rsidRPr="00F10BAD">
        <w:rPr>
          <w:rFonts w:ascii="Arial" w:hAnsi="Arial" w:cs="Arial"/>
          <w:sz w:val="20"/>
          <w:szCs w:val="20"/>
        </w:rPr>
        <w:t>ssential for Hirers provided with this contract have been read fully and accepted.</w:t>
      </w:r>
    </w:p>
    <w:p w14:paraId="1AA6CE2C" w14:textId="77777777" w:rsidR="00531030" w:rsidRDefault="00531030" w:rsidP="00531030">
      <w:pPr>
        <w:pStyle w:val="ListParagraph"/>
      </w:pPr>
    </w:p>
    <w:p w14:paraId="0C40200A" w14:textId="77777777" w:rsidR="00531030" w:rsidRPr="00F10BAD" w:rsidRDefault="00531030" w:rsidP="00531030">
      <w:pPr>
        <w:pStyle w:val="ListParagraph"/>
        <w:rPr>
          <w:rFonts w:ascii="Arial" w:hAnsi="Arial" w:cs="Arial"/>
          <w:b/>
          <w:bCs/>
          <w:sz w:val="20"/>
          <w:szCs w:val="20"/>
        </w:rPr>
      </w:pPr>
      <w:r w:rsidRPr="00F10BAD">
        <w:rPr>
          <w:rFonts w:ascii="Arial" w:hAnsi="Arial" w:cs="Arial"/>
          <w:b/>
          <w:bCs/>
          <w:sz w:val="20"/>
          <w:szCs w:val="20"/>
        </w:rPr>
        <w:t xml:space="preserve">Signed on behalf of AVH&amp;RG Registered Charity: </w:t>
      </w:r>
    </w:p>
    <w:p w14:paraId="1319E000" w14:textId="77777777" w:rsidR="00531030" w:rsidRPr="00F10BAD" w:rsidRDefault="00531030" w:rsidP="00531030">
      <w:pPr>
        <w:pStyle w:val="ListParagraph"/>
        <w:rPr>
          <w:rFonts w:ascii="Arial" w:hAnsi="Arial" w:cs="Arial"/>
          <w:b/>
          <w:bCs/>
          <w:sz w:val="20"/>
          <w:szCs w:val="20"/>
        </w:rPr>
      </w:pPr>
      <w:r>
        <w:rPr>
          <w:rFonts w:ascii="Arial" w:hAnsi="Arial" w:cs="Arial"/>
          <w:b/>
          <w:bCs/>
          <w:sz w:val="20"/>
          <w:szCs w:val="20"/>
        </w:rPr>
        <w:t>Trustee/Community Co-ordinator:</w:t>
      </w:r>
    </w:p>
    <w:p w14:paraId="62B31499" w14:textId="77777777" w:rsidR="00531030" w:rsidRPr="00523DE1" w:rsidRDefault="00531030" w:rsidP="00531030">
      <w:pPr>
        <w:rPr>
          <w:b/>
          <w:bCs/>
        </w:rPr>
      </w:pPr>
      <w:r>
        <w:rPr>
          <w:b/>
          <w:bCs/>
        </w:rPr>
        <w:tab/>
        <w:t>……………………………………………………………………………….</w:t>
      </w:r>
    </w:p>
    <w:p w14:paraId="0B2A1F0E" w14:textId="77777777" w:rsidR="00531030" w:rsidRDefault="00531030" w:rsidP="00531030">
      <w:pPr>
        <w:pStyle w:val="ListParagraph"/>
        <w:rPr>
          <w:b/>
          <w:bCs/>
        </w:rPr>
      </w:pPr>
    </w:p>
    <w:p w14:paraId="69F61E05" w14:textId="77777777" w:rsidR="00531030" w:rsidRPr="00F10BAD" w:rsidRDefault="00531030" w:rsidP="00531030">
      <w:pPr>
        <w:pStyle w:val="ListParagraph"/>
        <w:rPr>
          <w:rFonts w:ascii="Arial" w:hAnsi="Arial" w:cs="Arial"/>
          <w:b/>
          <w:bCs/>
          <w:sz w:val="20"/>
          <w:szCs w:val="20"/>
        </w:rPr>
      </w:pPr>
      <w:r w:rsidRPr="00F10BAD">
        <w:rPr>
          <w:rFonts w:ascii="Arial" w:hAnsi="Arial" w:cs="Arial"/>
          <w:b/>
          <w:bCs/>
          <w:sz w:val="20"/>
          <w:szCs w:val="20"/>
        </w:rPr>
        <w:t>Signed by the Hirer: ………………………………………………</w:t>
      </w:r>
      <w:r>
        <w:rPr>
          <w:rFonts w:ascii="Arial" w:hAnsi="Arial" w:cs="Arial"/>
          <w:b/>
          <w:bCs/>
          <w:sz w:val="20"/>
          <w:szCs w:val="20"/>
        </w:rPr>
        <w:t>…</w:t>
      </w:r>
    </w:p>
    <w:p w14:paraId="21EAA007" w14:textId="77777777" w:rsidR="00531030" w:rsidRPr="00F10BAD" w:rsidRDefault="00531030" w:rsidP="00531030">
      <w:pPr>
        <w:pStyle w:val="ListParagraph"/>
        <w:rPr>
          <w:rFonts w:ascii="Arial" w:hAnsi="Arial" w:cs="Arial"/>
          <w:b/>
          <w:bCs/>
          <w:sz w:val="20"/>
          <w:szCs w:val="20"/>
        </w:rPr>
      </w:pPr>
    </w:p>
    <w:p w14:paraId="4109E9D6" w14:textId="77777777" w:rsidR="00531030" w:rsidRPr="00F10BAD" w:rsidRDefault="00531030" w:rsidP="00531030">
      <w:pPr>
        <w:pStyle w:val="ListParagraph"/>
        <w:rPr>
          <w:rFonts w:ascii="Arial" w:hAnsi="Arial" w:cs="Arial"/>
          <w:b/>
          <w:bCs/>
          <w:sz w:val="20"/>
          <w:szCs w:val="20"/>
        </w:rPr>
      </w:pPr>
      <w:r w:rsidRPr="00F10BAD">
        <w:rPr>
          <w:rFonts w:ascii="Arial" w:hAnsi="Arial" w:cs="Arial"/>
          <w:b/>
          <w:bCs/>
          <w:sz w:val="20"/>
          <w:szCs w:val="20"/>
        </w:rPr>
        <w:t>Please Print: …………………………………………………………</w:t>
      </w:r>
      <w:r>
        <w:rPr>
          <w:rFonts w:ascii="Arial" w:hAnsi="Arial" w:cs="Arial"/>
          <w:b/>
          <w:bCs/>
          <w:sz w:val="20"/>
          <w:szCs w:val="20"/>
        </w:rPr>
        <w:t>.</w:t>
      </w:r>
    </w:p>
    <w:p w14:paraId="345C808C" w14:textId="77777777" w:rsidR="00531030" w:rsidRPr="00F10BAD" w:rsidRDefault="00531030" w:rsidP="00531030">
      <w:pPr>
        <w:pStyle w:val="ListParagraph"/>
        <w:rPr>
          <w:rFonts w:ascii="Arial" w:hAnsi="Arial" w:cs="Arial"/>
          <w:b/>
          <w:bCs/>
          <w:sz w:val="20"/>
          <w:szCs w:val="20"/>
        </w:rPr>
      </w:pPr>
    </w:p>
    <w:p w14:paraId="5BBC517A" w14:textId="77777777" w:rsidR="00531030" w:rsidRDefault="00531030" w:rsidP="00531030">
      <w:pPr>
        <w:pStyle w:val="ListParagraph"/>
        <w:rPr>
          <w:rFonts w:ascii="Arial" w:hAnsi="Arial" w:cs="Arial"/>
          <w:b/>
          <w:bCs/>
          <w:sz w:val="20"/>
          <w:szCs w:val="20"/>
        </w:rPr>
      </w:pPr>
      <w:r w:rsidRPr="00F10BAD">
        <w:rPr>
          <w:rFonts w:ascii="Arial" w:hAnsi="Arial" w:cs="Arial"/>
          <w:b/>
          <w:bCs/>
          <w:sz w:val="20"/>
          <w:szCs w:val="20"/>
        </w:rPr>
        <w:t>Date: ……………………………………………………………………</w:t>
      </w:r>
    </w:p>
    <w:p w14:paraId="628E8E42" w14:textId="77777777" w:rsidR="00531030" w:rsidRPr="00F10BAD" w:rsidRDefault="00531030" w:rsidP="00531030">
      <w:pPr>
        <w:pStyle w:val="ListParagraph"/>
        <w:rPr>
          <w:rFonts w:ascii="Arial" w:hAnsi="Arial" w:cs="Arial"/>
          <w:b/>
          <w:bCs/>
          <w:sz w:val="20"/>
          <w:szCs w:val="20"/>
        </w:rPr>
      </w:pPr>
    </w:p>
    <w:p w14:paraId="11F46B1F" w14:textId="77777777" w:rsidR="00531030" w:rsidRPr="00F10BAD" w:rsidRDefault="00531030" w:rsidP="00531030">
      <w:pPr>
        <w:pStyle w:val="ListParagraph"/>
        <w:rPr>
          <w:rFonts w:ascii="Arial" w:hAnsi="Arial" w:cs="Arial"/>
          <w:sz w:val="20"/>
          <w:szCs w:val="20"/>
        </w:rPr>
      </w:pPr>
    </w:p>
    <w:p w14:paraId="68BE4260" w14:textId="77777777" w:rsidR="00531030" w:rsidRPr="00311347" w:rsidRDefault="00531030" w:rsidP="00531030">
      <w:pPr>
        <w:pStyle w:val="ListParagraph"/>
        <w:ind w:left="0"/>
        <w:jc w:val="center"/>
        <w:rPr>
          <w:rFonts w:ascii="Arial" w:hAnsi="Arial" w:cs="Arial"/>
          <w:i/>
          <w:iCs/>
          <w:sz w:val="20"/>
          <w:szCs w:val="20"/>
        </w:rPr>
      </w:pPr>
      <w:r w:rsidRPr="00F10BAD">
        <w:rPr>
          <w:rFonts w:ascii="Arial" w:hAnsi="Arial" w:cs="Arial"/>
          <w:sz w:val="20"/>
          <w:szCs w:val="20"/>
        </w:rPr>
        <w:t xml:space="preserve">Please return your completed form </w:t>
      </w:r>
      <w:r>
        <w:rPr>
          <w:rFonts w:ascii="Arial" w:hAnsi="Arial" w:cs="Arial"/>
          <w:sz w:val="20"/>
          <w:szCs w:val="20"/>
        </w:rPr>
        <w:t xml:space="preserve">prior to your hiring </w:t>
      </w:r>
      <w:r w:rsidRPr="00F10BAD">
        <w:rPr>
          <w:rFonts w:ascii="Arial" w:hAnsi="Arial" w:cs="Arial"/>
          <w:sz w:val="20"/>
          <w:szCs w:val="20"/>
        </w:rPr>
        <w:t xml:space="preserve">by email to </w:t>
      </w:r>
      <w:hyperlink r:id="rId5" w:history="1">
        <w:r w:rsidRPr="00F10BAD">
          <w:rPr>
            <w:rStyle w:val="Hyperlink"/>
            <w:rFonts w:ascii="Arial" w:hAnsi="Arial" w:cs="Arial"/>
            <w:sz w:val="20"/>
            <w:szCs w:val="20"/>
          </w:rPr>
          <w:t>avhc.sec@outlook.com</w:t>
        </w:r>
      </w:hyperlink>
      <w:r w:rsidRPr="00F10BAD">
        <w:rPr>
          <w:rFonts w:ascii="Arial" w:hAnsi="Arial" w:cs="Arial"/>
          <w:sz w:val="20"/>
          <w:szCs w:val="20"/>
        </w:rPr>
        <w:t xml:space="preserve"> or leave at the Village Hall or Canolfan Dyffryn with one of the Trustees</w:t>
      </w:r>
      <w:r>
        <w:rPr>
          <w:rFonts w:ascii="Arial" w:hAnsi="Arial" w:cs="Arial"/>
          <w:sz w:val="20"/>
          <w:szCs w:val="20"/>
        </w:rPr>
        <w:t xml:space="preserve"> or Community Co-ordinator. </w:t>
      </w:r>
      <w:r>
        <w:rPr>
          <w:rFonts w:ascii="Arial" w:hAnsi="Arial" w:cs="Arial"/>
          <w:i/>
          <w:iCs/>
          <w:sz w:val="20"/>
          <w:szCs w:val="20"/>
        </w:rPr>
        <w:t>Thank you.</w:t>
      </w:r>
    </w:p>
    <w:p w14:paraId="1E8B7716" w14:textId="77777777" w:rsidR="00531030" w:rsidRDefault="00531030" w:rsidP="00531030">
      <w:pPr>
        <w:pStyle w:val="ListParagraph"/>
        <w:ind w:left="0"/>
        <w:rPr>
          <w:rFonts w:ascii="Arial" w:hAnsi="Arial" w:cs="Arial"/>
          <w:sz w:val="20"/>
          <w:szCs w:val="20"/>
        </w:rPr>
      </w:pPr>
    </w:p>
    <w:p w14:paraId="6764518B" w14:textId="77777777" w:rsidR="00531030" w:rsidRPr="00F10BAD" w:rsidRDefault="00531030" w:rsidP="00531030">
      <w:pPr>
        <w:pStyle w:val="ListParagraph"/>
        <w:ind w:left="0"/>
        <w:rPr>
          <w:rFonts w:ascii="Arial" w:hAnsi="Arial" w:cs="Arial"/>
          <w:sz w:val="20"/>
          <w:szCs w:val="20"/>
        </w:rPr>
      </w:pPr>
    </w:p>
    <w:p w14:paraId="0E993770" w14:textId="552151CB" w:rsidR="00531030" w:rsidRDefault="00531030" w:rsidP="00531030">
      <w:pPr>
        <w:pStyle w:val="ListParagraph"/>
        <w:ind w:left="0"/>
        <w:rPr>
          <w:rFonts w:ascii="Arial" w:hAnsi="Arial" w:cs="Arial"/>
          <w:sz w:val="16"/>
          <w:szCs w:val="16"/>
        </w:rPr>
      </w:pPr>
      <w:r>
        <w:rPr>
          <w:rFonts w:ascii="Arial" w:hAnsi="Arial" w:cs="Arial"/>
          <w:sz w:val="16"/>
          <w:szCs w:val="16"/>
        </w:rPr>
        <w:t xml:space="preserve">    </w:t>
      </w:r>
      <w:r w:rsidRPr="00311347">
        <w:rPr>
          <w:rFonts w:ascii="Arial" w:hAnsi="Arial" w:cs="Arial"/>
          <w:sz w:val="16"/>
          <w:szCs w:val="16"/>
        </w:rPr>
        <w:t>Hire Agreement for AVH&amp;RG Village Hall</w:t>
      </w:r>
      <w:r>
        <w:rPr>
          <w:rFonts w:ascii="Arial" w:hAnsi="Arial" w:cs="Arial"/>
          <w:sz w:val="16"/>
          <w:szCs w:val="16"/>
        </w:rPr>
        <w:t>/Canolfan Dyffryn 2024</w:t>
      </w:r>
      <w:r w:rsidRPr="00311347">
        <w:rPr>
          <w:rFonts w:ascii="Arial" w:hAnsi="Arial" w:cs="Arial"/>
          <w:sz w:val="16"/>
          <w:szCs w:val="16"/>
        </w:rPr>
        <w:t xml:space="preserve"> </w:t>
      </w:r>
      <w:r w:rsidRPr="00311347">
        <w:rPr>
          <w:rFonts w:ascii="Arial" w:hAnsi="Arial" w:cs="Arial"/>
          <w:sz w:val="16"/>
          <w:szCs w:val="16"/>
        </w:rPr>
        <w:tab/>
      </w:r>
      <w:r w:rsidRPr="00311347">
        <w:rPr>
          <w:rFonts w:ascii="Arial" w:hAnsi="Arial" w:cs="Arial"/>
          <w:sz w:val="16"/>
          <w:szCs w:val="16"/>
        </w:rPr>
        <w:tab/>
      </w:r>
      <w:r>
        <w:rPr>
          <w:rFonts w:ascii="Arial" w:hAnsi="Arial" w:cs="Arial"/>
          <w:sz w:val="16"/>
          <w:szCs w:val="16"/>
        </w:rPr>
        <w:tab/>
        <w:t xml:space="preserve">                      </w:t>
      </w:r>
      <w:r w:rsidRPr="00311347">
        <w:rPr>
          <w:rFonts w:ascii="Arial" w:hAnsi="Arial" w:cs="Arial"/>
          <w:sz w:val="16"/>
          <w:szCs w:val="16"/>
        </w:rPr>
        <w:t>Charity Number 119972</w:t>
      </w:r>
      <w:r>
        <w:rPr>
          <w:rFonts w:ascii="Arial" w:hAnsi="Arial" w:cs="Arial"/>
          <w:sz w:val="16"/>
          <w:szCs w:val="16"/>
        </w:rPr>
        <w:t>5</w:t>
      </w:r>
    </w:p>
    <w:p w14:paraId="44B01A6F" w14:textId="77777777" w:rsidR="00F7357F" w:rsidRDefault="00F7357F" w:rsidP="00531030">
      <w:pPr>
        <w:pStyle w:val="ListParagraph"/>
        <w:ind w:left="0"/>
        <w:rPr>
          <w:rFonts w:ascii="Arial" w:hAnsi="Arial" w:cs="Arial"/>
          <w:sz w:val="16"/>
          <w:szCs w:val="16"/>
        </w:rPr>
      </w:pPr>
    </w:p>
    <w:p w14:paraId="29FB71B6" w14:textId="52A82229" w:rsidR="00F7357F" w:rsidRDefault="00F7357F" w:rsidP="00F7357F">
      <w:pPr>
        <w:pStyle w:val="ListParagraph"/>
        <w:ind w:left="0"/>
        <w:jc w:val="center"/>
        <w:rPr>
          <w:rFonts w:ascii="Arial" w:hAnsi="Arial" w:cs="Arial"/>
          <w:sz w:val="16"/>
          <w:szCs w:val="16"/>
        </w:rPr>
      </w:pPr>
      <w:r>
        <w:rPr>
          <w:rFonts w:ascii="Arial" w:hAnsi="Arial" w:cs="Arial"/>
          <w:sz w:val="16"/>
          <w:szCs w:val="16"/>
        </w:rPr>
        <w:t>2.</w:t>
      </w:r>
    </w:p>
    <w:sectPr w:rsidR="00F7357F" w:rsidSect="00531030">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A2C5F"/>
    <w:multiLevelType w:val="hybridMultilevel"/>
    <w:tmpl w:val="34B8D34A"/>
    <w:lvl w:ilvl="0" w:tplc="34307A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3157A8"/>
    <w:multiLevelType w:val="hybridMultilevel"/>
    <w:tmpl w:val="F84E7714"/>
    <w:lvl w:ilvl="0" w:tplc="6A06D4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D76265B"/>
    <w:multiLevelType w:val="hybridMultilevel"/>
    <w:tmpl w:val="773CA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58760931">
    <w:abstractNumId w:val="0"/>
  </w:num>
  <w:num w:numId="2" w16cid:durableId="765348681">
    <w:abstractNumId w:val="2"/>
  </w:num>
  <w:num w:numId="3" w16cid:durableId="110287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DC"/>
    <w:rsid w:val="00531030"/>
    <w:rsid w:val="00914444"/>
    <w:rsid w:val="00BD1325"/>
    <w:rsid w:val="00DC19DC"/>
    <w:rsid w:val="00F73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0F3B"/>
  <w15:chartTrackingRefBased/>
  <w15:docId w15:val="{F49748D9-465C-4D15-9355-F630C4AA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030"/>
    <w:pPr>
      <w:ind w:left="720"/>
      <w:contextualSpacing/>
    </w:pPr>
  </w:style>
  <w:style w:type="character" w:styleId="Hyperlink">
    <w:name w:val="Hyperlink"/>
    <w:basedOn w:val="DefaultParagraphFont"/>
    <w:uiPriority w:val="99"/>
    <w:unhideWhenUsed/>
    <w:rsid w:val="00531030"/>
    <w:rPr>
      <w:color w:val="0563C1" w:themeColor="hyperlink"/>
      <w:u w:val="single"/>
    </w:rPr>
  </w:style>
  <w:style w:type="table" w:styleId="TableGrid">
    <w:name w:val="Table Grid"/>
    <w:basedOn w:val="TableNormal"/>
    <w:uiPriority w:val="39"/>
    <w:rsid w:val="00531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31030"/>
    <w:rPr>
      <w:rFonts w:ascii="Arial" w:hAnsi="Arial" w:cs="Arial"/>
      <w:i/>
      <w:iCs/>
      <w:sz w:val="24"/>
      <w:szCs w:val="24"/>
    </w:rPr>
  </w:style>
  <w:style w:type="character" w:customStyle="1" w:styleId="BodyTextChar">
    <w:name w:val="Body Text Char"/>
    <w:basedOn w:val="DefaultParagraphFont"/>
    <w:link w:val="BodyText"/>
    <w:uiPriority w:val="99"/>
    <w:rsid w:val="00531030"/>
    <w:rPr>
      <w:rFonts w:ascii="Arial" w:hAnsi="Arial" w:cs="Arial"/>
      <w:i/>
      <w:iCs/>
      <w:sz w:val="24"/>
      <w:szCs w:val="24"/>
    </w:rPr>
  </w:style>
  <w:style w:type="paragraph" w:styleId="Title">
    <w:name w:val="Title"/>
    <w:basedOn w:val="Normal"/>
    <w:next w:val="Normal"/>
    <w:link w:val="TitleChar"/>
    <w:uiPriority w:val="10"/>
    <w:qFormat/>
    <w:rsid w:val="00531030"/>
    <w:pPr>
      <w:jc w:val="center"/>
    </w:pPr>
    <w:rPr>
      <w:rFonts w:ascii="Arial" w:hAnsi="Arial" w:cs="Arial"/>
      <w:b/>
    </w:rPr>
  </w:style>
  <w:style w:type="character" w:customStyle="1" w:styleId="TitleChar">
    <w:name w:val="Title Char"/>
    <w:basedOn w:val="DefaultParagraphFont"/>
    <w:link w:val="Title"/>
    <w:uiPriority w:val="10"/>
    <w:rsid w:val="00531030"/>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hc.sec@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AVHC Secretary</dc:creator>
  <cp:keywords/>
  <dc:description/>
  <cp:lastModifiedBy>AVHC Secretary</cp:lastModifiedBy>
  <cp:revision>2</cp:revision>
  <dcterms:created xsi:type="dcterms:W3CDTF">2024-08-13T10:07:00Z</dcterms:created>
  <dcterms:modified xsi:type="dcterms:W3CDTF">2024-08-13T10:19:00Z</dcterms:modified>
</cp:coreProperties>
</file>